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CD" w:rsidRDefault="00DD01CD" w:rsidP="00DD01CD">
      <w:pPr>
        <w:autoSpaceDE w:val="0"/>
        <w:autoSpaceDN w:val="0"/>
        <w:adjustRightInd w:val="0"/>
        <w:spacing w:after="0" w:line="240" w:lineRule="auto"/>
        <w:jc w:val="center"/>
        <w:rPr>
          <w:rFonts w:ascii="Arial" w:hAnsi="Arial" w:cs="Arial"/>
          <w:b/>
          <w:sz w:val="28"/>
          <w:u w:val="single"/>
          <w:lang w:eastAsia="en-GB"/>
        </w:rPr>
      </w:pPr>
      <w:r w:rsidRPr="00300A8E">
        <w:rPr>
          <w:rFonts w:ascii="Arial" w:hAnsi="Arial" w:cs="Arial"/>
          <w:b/>
          <w:sz w:val="28"/>
          <w:u w:val="single"/>
          <w:lang w:eastAsia="en-GB"/>
        </w:rPr>
        <w:t xml:space="preserve">Help Us </w:t>
      </w:r>
      <w:proofErr w:type="gramStart"/>
      <w:r w:rsidRPr="00300A8E">
        <w:rPr>
          <w:rFonts w:ascii="Arial" w:hAnsi="Arial" w:cs="Arial"/>
          <w:b/>
          <w:sz w:val="28"/>
          <w:u w:val="single"/>
          <w:lang w:eastAsia="en-GB"/>
        </w:rPr>
        <w:t>To</w:t>
      </w:r>
      <w:proofErr w:type="gramEnd"/>
      <w:r w:rsidRPr="00300A8E">
        <w:rPr>
          <w:rFonts w:ascii="Arial" w:hAnsi="Arial" w:cs="Arial"/>
          <w:b/>
          <w:sz w:val="28"/>
          <w:u w:val="single"/>
          <w:lang w:eastAsia="en-GB"/>
        </w:rPr>
        <w:t xml:space="preserve"> Help You</w:t>
      </w:r>
    </w:p>
    <w:p w:rsidR="00DD01CD" w:rsidRPr="00AC056A" w:rsidRDefault="00DD01CD" w:rsidP="00DD01CD">
      <w:pPr>
        <w:autoSpaceDE w:val="0"/>
        <w:autoSpaceDN w:val="0"/>
        <w:adjustRightInd w:val="0"/>
        <w:spacing w:after="0" w:line="240" w:lineRule="auto"/>
        <w:jc w:val="center"/>
        <w:rPr>
          <w:rFonts w:ascii="Arial" w:hAnsi="Arial" w:cs="Arial"/>
          <w:b/>
          <w:sz w:val="28"/>
          <w:u w:val="single"/>
          <w:lang w:eastAsia="en-GB"/>
        </w:rPr>
      </w:pPr>
    </w:p>
    <w:p w:rsidR="00DD01CD" w:rsidRPr="00AC056A" w:rsidRDefault="00DD01CD" w:rsidP="00DD01CD">
      <w:pPr>
        <w:autoSpaceDE w:val="0"/>
        <w:autoSpaceDN w:val="0"/>
        <w:adjustRightInd w:val="0"/>
        <w:spacing w:after="0" w:line="240" w:lineRule="auto"/>
        <w:jc w:val="center"/>
        <w:rPr>
          <w:rFonts w:ascii="Arial" w:hAnsi="Arial" w:cs="Arial"/>
          <w:b/>
          <w:sz w:val="28"/>
          <w:lang w:eastAsia="en-GB"/>
        </w:rPr>
      </w:pPr>
      <w:r w:rsidRPr="00AC056A">
        <w:rPr>
          <w:rFonts w:ascii="Arial" w:hAnsi="Arial" w:cs="Arial"/>
          <w:b/>
          <w:sz w:val="28"/>
          <w:lang w:eastAsia="en-GB"/>
        </w:rPr>
        <w:t xml:space="preserve">We want to deliver a </w:t>
      </w:r>
      <w:r>
        <w:rPr>
          <w:rFonts w:ascii="Arial" w:hAnsi="Arial" w:cs="Arial"/>
          <w:b/>
          <w:sz w:val="28"/>
          <w:lang w:eastAsia="en-GB"/>
        </w:rPr>
        <w:t xml:space="preserve">high quality, responsive, </w:t>
      </w:r>
      <w:r w:rsidRPr="00AC056A">
        <w:rPr>
          <w:rFonts w:ascii="Arial" w:hAnsi="Arial" w:cs="Arial"/>
          <w:b/>
          <w:sz w:val="28"/>
          <w:lang w:eastAsia="en-GB"/>
        </w:rPr>
        <w:t>safe</w:t>
      </w:r>
      <w:r>
        <w:rPr>
          <w:rFonts w:ascii="Arial" w:hAnsi="Arial" w:cs="Arial"/>
          <w:b/>
          <w:sz w:val="28"/>
          <w:lang w:eastAsia="en-GB"/>
        </w:rPr>
        <w:t>,</w:t>
      </w:r>
      <w:r w:rsidRPr="00AC056A">
        <w:rPr>
          <w:rFonts w:ascii="Arial" w:hAnsi="Arial" w:cs="Arial"/>
          <w:b/>
          <w:sz w:val="28"/>
          <w:lang w:eastAsia="en-GB"/>
        </w:rPr>
        <w:t xml:space="preserve"> caring service for all our patients and in order to provide this we need your help</w:t>
      </w:r>
      <w:r>
        <w:rPr>
          <w:rFonts w:ascii="Arial" w:hAnsi="Arial" w:cs="Arial"/>
          <w:b/>
          <w:sz w:val="28"/>
          <w:lang w:eastAsia="en-GB"/>
        </w:rPr>
        <w:t xml:space="preserve"> and consideration</w:t>
      </w:r>
      <w:r w:rsidRPr="00AC056A">
        <w:rPr>
          <w:rFonts w:ascii="Arial" w:hAnsi="Arial" w:cs="Arial"/>
          <w:b/>
          <w:sz w:val="28"/>
          <w:lang w:eastAsia="en-GB"/>
        </w:rPr>
        <w:t xml:space="preserve">. </w:t>
      </w:r>
    </w:p>
    <w:p w:rsidR="00DD01CD" w:rsidRPr="00252F50" w:rsidRDefault="00DD01CD" w:rsidP="00DD01CD">
      <w:pPr>
        <w:autoSpaceDE w:val="0"/>
        <w:autoSpaceDN w:val="0"/>
        <w:adjustRightInd w:val="0"/>
        <w:spacing w:after="0" w:line="240" w:lineRule="auto"/>
        <w:jc w:val="center"/>
        <w:rPr>
          <w:rFonts w:ascii="Arial" w:hAnsi="Arial" w:cs="Arial"/>
          <w:b/>
          <w:sz w:val="28"/>
          <w:lang w:eastAsia="en-GB"/>
        </w:rPr>
      </w:pPr>
    </w:p>
    <w:p w:rsidR="00DD01CD" w:rsidRPr="00B34350" w:rsidRDefault="00DD01CD" w:rsidP="00DD01CD">
      <w:pPr>
        <w:spacing w:after="0"/>
        <w:jc w:val="center"/>
        <w:rPr>
          <w:rFonts w:ascii="Arial" w:hAnsi="Arial" w:cs="Arial"/>
          <w:b/>
          <w:u w:val="single"/>
        </w:rPr>
      </w:pPr>
      <w:r w:rsidRPr="00B34350">
        <w:rPr>
          <w:rFonts w:ascii="Arial" w:hAnsi="Arial" w:cs="Arial"/>
          <w:b/>
          <w:u w:val="single"/>
        </w:rPr>
        <w:t>Urgent Surgery 9 -10</w:t>
      </w:r>
      <w:proofErr w:type="gramStart"/>
      <w:r w:rsidRPr="00B34350">
        <w:rPr>
          <w:rFonts w:ascii="Arial" w:hAnsi="Arial" w:cs="Arial"/>
          <w:b/>
          <w:u w:val="single"/>
        </w:rPr>
        <w:t>am</w:t>
      </w:r>
      <w:proofErr w:type="gramEnd"/>
    </w:p>
    <w:p w:rsidR="00DD01CD" w:rsidRPr="00B34350" w:rsidRDefault="00DD01CD" w:rsidP="00DD01CD">
      <w:pPr>
        <w:spacing w:after="0"/>
        <w:jc w:val="center"/>
        <w:rPr>
          <w:rFonts w:ascii="Arial" w:hAnsi="Arial" w:cs="Arial"/>
          <w:b/>
        </w:rPr>
      </w:pPr>
    </w:p>
    <w:p w:rsidR="00DD01CD" w:rsidRDefault="00DD01CD" w:rsidP="00DD01CD">
      <w:pPr>
        <w:spacing w:after="0"/>
        <w:jc w:val="center"/>
        <w:rPr>
          <w:rFonts w:ascii="Arial" w:hAnsi="Arial" w:cs="Arial"/>
          <w:b/>
        </w:rPr>
      </w:pPr>
      <w:r w:rsidRPr="00B34350">
        <w:rPr>
          <w:rFonts w:ascii="Arial" w:hAnsi="Arial" w:cs="Arial"/>
          <w:b/>
        </w:rPr>
        <w:t>We would like to remind all patients that these surgeries are only for urgent problems which need to be seen on the day.</w:t>
      </w:r>
    </w:p>
    <w:p w:rsidR="00DD01CD" w:rsidRPr="00CB02DC" w:rsidRDefault="00DD01CD" w:rsidP="00DD01CD">
      <w:pPr>
        <w:spacing w:after="0"/>
        <w:rPr>
          <w:rFonts w:ascii="Arial" w:hAnsi="Arial" w:cs="Arial"/>
          <w:b/>
        </w:rPr>
      </w:pPr>
      <w:r>
        <w:rPr>
          <w:rFonts w:ascii="Arial" w:hAnsi="Arial" w:cs="Arial"/>
          <w:b/>
        </w:rPr>
        <w:t>If your problem is not acute, please book an appointment with a doctor at another time. We can provide more appointments if less people attend Urgent Surgery.</w:t>
      </w:r>
    </w:p>
    <w:p w:rsidR="00DD01CD" w:rsidRPr="00CB02DC" w:rsidRDefault="00DD01CD" w:rsidP="00DD01CD">
      <w:pPr>
        <w:spacing w:after="0"/>
        <w:rPr>
          <w:rFonts w:ascii="Arial" w:hAnsi="Arial" w:cs="Arial"/>
          <w:b/>
        </w:rPr>
      </w:pPr>
      <w:r w:rsidRPr="00CB02DC">
        <w:rPr>
          <w:rFonts w:ascii="Arial" w:hAnsi="Arial" w:cs="Arial"/>
          <w:b/>
        </w:rPr>
        <w:t xml:space="preserve">Our receptionists can help guide you to the most appropriate appointment. </w:t>
      </w:r>
      <w:r>
        <w:rPr>
          <w:rFonts w:ascii="Arial" w:hAnsi="Arial" w:cs="Arial"/>
          <w:b/>
        </w:rPr>
        <w:t>Many procedures and checks can</w:t>
      </w:r>
      <w:r w:rsidRPr="00CB02DC">
        <w:rPr>
          <w:rFonts w:ascii="Arial" w:hAnsi="Arial" w:cs="Arial"/>
          <w:b/>
        </w:rPr>
        <w:t xml:space="preserve"> be booked with our Health Care Assistant and our Practice N</w:t>
      </w:r>
      <w:r>
        <w:rPr>
          <w:rFonts w:ascii="Arial" w:hAnsi="Arial" w:cs="Arial"/>
          <w:b/>
        </w:rPr>
        <w:t xml:space="preserve">urses. </w:t>
      </w:r>
    </w:p>
    <w:p w:rsidR="00DD01CD" w:rsidRDefault="00DD01CD" w:rsidP="00DD01CD">
      <w:pPr>
        <w:spacing w:after="0"/>
        <w:rPr>
          <w:rFonts w:ascii="Arial" w:hAnsi="Arial" w:cs="Arial"/>
          <w:b/>
        </w:rPr>
      </w:pPr>
    </w:p>
    <w:p w:rsidR="00DD01CD" w:rsidRDefault="00DD01CD" w:rsidP="00DD01CD">
      <w:pPr>
        <w:spacing w:after="0"/>
        <w:jc w:val="center"/>
        <w:rPr>
          <w:rFonts w:ascii="Arial" w:hAnsi="Arial" w:cs="Arial"/>
          <w:b/>
          <w:u w:val="single"/>
        </w:rPr>
      </w:pPr>
      <w:r>
        <w:rPr>
          <w:rFonts w:ascii="Arial" w:hAnsi="Arial" w:cs="Arial"/>
          <w:b/>
          <w:u w:val="single"/>
        </w:rPr>
        <w:t>Medication Requests</w:t>
      </w:r>
    </w:p>
    <w:p w:rsidR="00DD01CD" w:rsidRDefault="00DD01CD" w:rsidP="00DD01CD">
      <w:pPr>
        <w:spacing w:after="0"/>
        <w:jc w:val="center"/>
        <w:rPr>
          <w:rFonts w:ascii="Arial" w:hAnsi="Arial" w:cs="Arial"/>
          <w:b/>
          <w:u w:val="single"/>
        </w:rPr>
      </w:pPr>
    </w:p>
    <w:p w:rsidR="00DD01CD" w:rsidRDefault="00DD01CD" w:rsidP="00DD01CD">
      <w:pPr>
        <w:spacing w:after="0"/>
        <w:jc w:val="center"/>
        <w:rPr>
          <w:rFonts w:ascii="Arial" w:hAnsi="Arial" w:cs="Arial"/>
          <w:b/>
        </w:rPr>
      </w:pPr>
      <w:r w:rsidRPr="00AC056A">
        <w:rPr>
          <w:rFonts w:ascii="Arial" w:hAnsi="Arial" w:cs="Arial"/>
          <w:b/>
        </w:rPr>
        <w:t>Patients must allow 48 hours</w:t>
      </w:r>
      <w:r>
        <w:rPr>
          <w:rFonts w:ascii="Arial" w:hAnsi="Arial" w:cs="Arial"/>
          <w:b/>
        </w:rPr>
        <w:t xml:space="preserve"> after ordering a repeat prescription before it will be ready for collection. Please plan ahead for your repeat medication so that we can ensure we have your complete order ready after two working days.</w:t>
      </w:r>
    </w:p>
    <w:p w:rsidR="00DD01CD" w:rsidRDefault="00DD01CD" w:rsidP="00DD01CD">
      <w:pPr>
        <w:spacing w:after="0"/>
        <w:jc w:val="center"/>
        <w:rPr>
          <w:rFonts w:ascii="Arial" w:hAnsi="Arial" w:cs="Arial"/>
          <w:b/>
        </w:rPr>
      </w:pPr>
      <w:r>
        <w:rPr>
          <w:rFonts w:ascii="Arial" w:hAnsi="Arial" w:cs="Arial"/>
          <w:b/>
        </w:rPr>
        <w:t xml:space="preserve">When a doctor has prescribed medication for an acute condition after a consultation we will always endeavour to provide this at the time. </w:t>
      </w:r>
    </w:p>
    <w:p w:rsidR="00DD01CD" w:rsidRPr="00AC056A" w:rsidRDefault="00DD01CD" w:rsidP="00DD01CD">
      <w:pPr>
        <w:spacing w:after="0"/>
        <w:jc w:val="center"/>
        <w:rPr>
          <w:rFonts w:ascii="Arial" w:hAnsi="Arial" w:cs="Arial"/>
          <w:b/>
        </w:rPr>
      </w:pPr>
      <w:r>
        <w:rPr>
          <w:rFonts w:ascii="Arial" w:hAnsi="Arial" w:cs="Arial"/>
          <w:b/>
        </w:rPr>
        <w:t xml:space="preserve"> We have a small, busy dispensary and it is not safe to rush the dispensing of drugs. Please do not put pressure on staff to breach the 48 hours turnaround time.</w:t>
      </w:r>
    </w:p>
    <w:p w:rsidR="00DD01CD" w:rsidRPr="006B0802" w:rsidRDefault="00DD01CD" w:rsidP="00DD01CD">
      <w:pPr>
        <w:spacing w:after="0"/>
        <w:jc w:val="center"/>
        <w:rPr>
          <w:rFonts w:ascii="Arial" w:hAnsi="Arial" w:cs="Arial"/>
          <w:b/>
          <w:u w:val="single"/>
        </w:rPr>
      </w:pPr>
    </w:p>
    <w:p w:rsidR="00DD01CD" w:rsidRDefault="00DD01CD" w:rsidP="00DD01CD">
      <w:pPr>
        <w:spacing w:after="0"/>
        <w:jc w:val="center"/>
        <w:rPr>
          <w:rFonts w:ascii="Arial" w:hAnsi="Arial" w:cs="Arial"/>
          <w:b/>
        </w:rPr>
      </w:pPr>
      <w:r>
        <w:rPr>
          <w:rFonts w:ascii="Arial" w:hAnsi="Arial" w:cs="Arial"/>
          <w:b/>
          <w:u w:val="single"/>
        </w:rPr>
        <w:t>Staff Changes</w:t>
      </w:r>
    </w:p>
    <w:p w:rsidR="00DD01CD" w:rsidRDefault="00DD01CD" w:rsidP="00DD01CD">
      <w:pPr>
        <w:spacing w:after="0"/>
        <w:jc w:val="center"/>
        <w:rPr>
          <w:rFonts w:ascii="Arial" w:hAnsi="Arial" w:cs="Arial"/>
          <w:b/>
        </w:rPr>
      </w:pPr>
    </w:p>
    <w:p w:rsidR="00DD01CD" w:rsidRDefault="00DD01CD" w:rsidP="00DD01CD">
      <w:pPr>
        <w:spacing w:after="0"/>
        <w:jc w:val="center"/>
        <w:rPr>
          <w:rFonts w:ascii="Arial" w:hAnsi="Arial" w:cs="Arial"/>
          <w:b/>
        </w:rPr>
      </w:pPr>
      <w:r>
        <w:rPr>
          <w:rFonts w:ascii="Arial" w:hAnsi="Arial" w:cs="Arial"/>
          <w:b/>
        </w:rPr>
        <w:t xml:space="preserve">Dr Matt Barber </w:t>
      </w:r>
      <w:r w:rsidR="00C006F3">
        <w:rPr>
          <w:rFonts w:ascii="Arial" w:hAnsi="Arial" w:cs="Arial"/>
          <w:b/>
        </w:rPr>
        <w:t>is leaving the</w:t>
      </w:r>
      <w:r>
        <w:rPr>
          <w:rFonts w:ascii="Arial" w:hAnsi="Arial" w:cs="Arial"/>
          <w:b/>
        </w:rPr>
        <w:t xml:space="preserve"> practice</w:t>
      </w:r>
      <w:r w:rsidR="00C006F3">
        <w:rPr>
          <w:rFonts w:ascii="Arial" w:hAnsi="Arial" w:cs="Arial"/>
          <w:b/>
        </w:rPr>
        <w:t xml:space="preserve"> at the end of December</w:t>
      </w:r>
      <w:bookmarkStart w:id="0" w:name="_GoBack"/>
      <w:bookmarkEnd w:id="0"/>
      <w:r>
        <w:rPr>
          <w:rFonts w:ascii="Arial" w:hAnsi="Arial" w:cs="Arial"/>
          <w:b/>
        </w:rPr>
        <w:t>. We know his patients will join the practice team in wishing Matt and his family well in the years ahead.</w:t>
      </w:r>
    </w:p>
    <w:p w:rsidR="00DD01CD" w:rsidRPr="00B34350" w:rsidRDefault="00DD01CD" w:rsidP="00DD01CD">
      <w:pPr>
        <w:spacing w:after="0"/>
        <w:jc w:val="center"/>
        <w:rPr>
          <w:rFonts w:ascii="Arial" w:hAnsi="Arial" w:cs="Arial"/>
          <w:b/>
        </w:rPr>
      </w:pPr>
      <w:r>
        <w:rPr>
          <w:rFonts w:ascii="Arial" w:hAnsi="Arial" w:cs="Arial"/>
          <w:b/>
        </w:rPr>
        <w:t>Dr Gareth Smith will be becoming a partner in the practice. He and Dr Josephine Hewson will be increasing their hours so we will not be losing any “doctor time” here at the surgery.</w:t>
      </w:r>
    </w:p>
    <w:p w:rsidR="00DD01CD" w:rsidRPr="006B0802" w:rsidRDefault="00DD01CD" w:rsidP="00DD01CD">
      <w:pPr>
        <w:spacing w:after="0"/>
        <w:jc w:val="center"/>
        <w:rPr>
          <w:rFonts w:ascii="Arial" w:hAnsi="Arial" w:cs="Arial"/>
          <w:b/>
          <w:u w:val="single"/>
        </w:rPr>
      </w:pPr>
    </w:p>
    <w:p w:rsidR="00DE07BC" w:rsidRDefault="00DE07BC" w:rsidP="00DE07BC">
      <w:pPr>
        <w:pStyle w:val="ListParagraph"/>
        <w:ind w:left="0"/>
        <w:jc w:val="center"/>
        <w:rPr>
          <w:rFonts w:ascii="Arial" w:hAnsi="Arial" w:cs="Arial"/>
          <w:b/>
          <w:u w:val="single"/>
        </w:rPr>
      </w:pPr>
      <w:r w:rsidRPr="00CB02DC">
        <w:rPr>
          <w:rFonts w:ascii="Arial" w:hAnsi="Arial" w:cs="Arial"/>
          <w:b/>
          <w:u w:val="single"/>
        </w:rPr>
        <w:t>Medical Students</w:t>
      </w:r>
    </w:p>
    <w:p w:rsidR="00DE07BC" w:rsidRPr="00CB02DC" w:rsidRDefault="00DE07BC" w:rsidP="00DE07BC">
      <w:pPr>
        <w:pStyle w:val="ListParagraph"/>
        <w:ind w:left="0"/>
        <w:jc w:val="center"/>
        <w:rPr>
          <w:rFonts w:ascii="Arial" w:hAnsi="Arial" w:cs="Arial"/>
          <w:b/>
          <w:u w:val="single"/>
        </w:rPr>
      </w:pPr>
    </w:p>
    <w:p w:rsidR="00DE07BC" w:rsidRDefault="00DE07BC" w:rsidP="00DE07BC">
      <w:pPr>
        <w:pStyle w:val="ListParagraph"/>
        <w:ind w:left="0"/>
        <w:rPr>
          <w:rFonts w:ascii="Arial" w:hAnsi="Arial" w:cs="Arial"/>
          <w:b/>
        </w:rPr>
      </w:pPr>
      <w:r>
        <w:rPr>
          <w:rFonts w:ascii="Arial" w:hAnsi="Arial" w:cs="Arial"/>
          <w:b/>
        </w:rPr>
        <w:t xml:space="preserve">We currently have </w:t>
      </w:r>
      <w:r w:rsidRPr="00CB02DC">
        <w:rPr>
          <w:rFonts w:ascii="Arial" w:hAnsi="Arial" w:cs="Arial"/>
          <w:b/>
        </w:rPr>
        <w:t xml:space="preserve">some final year medical students </w:t>
      </w:r>
      <w:r>
        <w:rPr>
          <w:rFonts w:ascii="Arial" w:hAnsi="Arial" w:cs="Arial"/>
          <w:b/>
        </w:rPr>
        <w:t>in</w:t>
      </w:r>
      <w:r w:rsidRPr="00CB02DC">
        <w:rPr>
          <w:rFonts w:ascii="Arial" w:hAnsi="Arial" w:cs="Arial"/>
          <w:b/>
        </w:rPr>
        <w:t xml:space="preserve"> practice. This is an important </w:t>
      </w:r>
      <w:r>
        <w:rPr>
          <w:rFonts w:ascii="Arial" w:hAnsi="Arial" w:cs="Arial"/>
          <w:b/>
        </w:rPr>
        <w:t>stage in</w:t>
      </w:r>
      <w:r w:rsidRPr="00CB02DC">
        <w:rPr>
          <w:rFonts w:ascii="Arial" w:hAnsi="Arial" w:cs="Arial"/>
          <w:b/>
        </w:rPr>
        <w:t xml:space="preserve"> their training and we enjoy having them working with us. We will inform you when students are present during surgeries. If you would prefer them not to take part in your consultation, please let the receptionist know.</w:t>
      </w:r>
    </w:p>
    <w:p w:rsidR="00DD01CD" w:rsidRDefault="00DD01CD" w:rsidP="00DD01CD">
      <w:pPr>
        <w:spacing w:after="0"/>
        <w:jc w:val="center"/>
        <w:rPr>
          <w:rFonts w:ascii="Arial" w:hAnsi="Arial" w:cs="Arial"/>
          <w:b/>
          <w:u w:val="single"/>
        </w:rPr>
      </w:pPr>
    </w:p>
    <w:p w:rsidR="00DE07BC" w:rsidRDefault="00DE07BC" w:rsidP="00DD01CD">
      <w:pPr>
        <w:spacing w:after="0"/>
        <w:jc w:val="center"/>
        <w:rPr>
          <w:rFonts w:ascii="Arial" w:hAnsi="Arial" w:cs="Arial"/>
          <w:b/>
          <w:u w:val="single"/>
        </w:rPr>
      </w:pPr>
    </w:p>
    <w:p w:rsidR="00DE07BC" w:rsidRDefault="00DE07BC" w:rsidP="00DD01CD">
      <w:pPr>
        <w:spacing w:after="0"/>
        <w:jc w:val="center"/>
        <w:rPr>
          <w:rFonts w:ascii="Arial" w:hAnsi="Arial" w:cs="Arial"/>
          <w:b/>
          <w:u w:val="single"/>
        </w:rPr>
      </w:pPr>
    </w:p>
    <w:p w:rsidR="00DD01CD" w:rsidRPr="00B34350" w:rsidRDefault="00DD01CD" w:rsidP="00DD01CD">
      <w:pPr>
        <w:spacing w:after="0"/>
        <w:jc w:val="center"/>
        <w:rPr>
          <w:rFonts w:ascii="Arial" w:hAnsi="Arial" w:cs="Arial"/>
          <w:b/>
          <w:u w:val="single"/>
        </w:rPr>
      </w:pPr>
      <w:r w:rsidRPr="00B34350">
        <w:rPr>
          <w:rFonts w:ascii="Arial" w:hAnsi="Arial" w:cs="Arial"/>
          <w:b/>
          <w:u w:val="single"/>
        </w:rPr>
        <w:lastRenderedPageBreak/>
        <w:t>Blister Packs</w:t>
      </w:r>
    </w:p>
    <w:p w:rsidR="00DD01CD" w:rsidRPr="00B34350" w:rsidRDefault="00DD01CD" w:rsidP="00DD01CD">
      <w:pPr>
        <w:spacing w:after="0" w:line="270" w:lineRule="atLeast"/>
        <w:rPr>
          <w:rFonts w:ascii="Arial" w:eastAsia="Times New Roman" w:hAnsi="Arial" w:cs="Arial"/>
          <w:b/>
          <w:szCs w:val="20"/>
          <w:lang w:eastAsia="en-GB"/>
        </w:rPr>
      </w:pPr>
      <w:r w:rsidRPr="00B34350">
        <w:rPr>
          <w:rFonts w:ascii="Arial" w:eastAsia="Times New Roman" w:hAnsi="Arial" w:cs="Arial"/>
          <w:b/>
          <w:szCs w:val="20"/>
          <w:lang w:eastAsia="en-GB"/>
        </w:rPr>
        <w:t>If you are struggling to manage your medications adequately, you may benefit from a monitored dosage system (i.e. blister pack) for medical and safety reasons.</w:t>
      </w:r>
    </w:p>
    <w:p w:rsidR="00DD01CD" w:rsidRPr="00B34350" w:rsidRDefault="00DD01CD" w:rsidP="00DD01CD">
      <w:pPr>
        <w:spacing w:after="0" w:line="270" w:lineRule="atLeast"/>
        <w:rPr>
          <w:rFonts w:ascii="Arial" w:eastAsia="Times New Roman" w:hAnsi="Arial" w:cs="Arial"/>
          <w:b/>
          <w:szCs w:val="20"/>
          <w:lang w:eastAsia="en-GB"/>
        </w:rPr>
      </w:pPr>
      <w:r w:rsidRPr="00B34350">
        <w:rPr>
          <w:rFonts w:ascii="Arial" w:eastAsia="Times New Roman" w:hAnsi="Arial" w:cs="Arial"/>
          <w:b/>
          <w:szCs w:val="20"/>
          <w:lang w:eastAsia="en-GB"/>
        </w:rPr>
        <w:t>We are able to provide a monitored dosage system that is designed to help patients and carers to safely administer medication. Patients sometimes need assistance to ensure they take the right drug at the right time as prescribed by their doctor.  There are several reasons why patients might struggle with this:</w:t>
      </w:r>
    </w:p>
    <w:p w:rsidR="00DD01CD" w:rsidRPr="00B34350" w:rsidRDefault="00DD01CD" w:rsidP="00DD01CD">
      <w:pPr>
        <w:numPr>
          <w:ilvl w:val="0"/>
          <w:numId w:val="1"/>
        </w:numPr>
        <w:spacing w:before="100" w:beforeAutospacing="1" w:after="100" w:afterAutospacing="1" w:line="270" w:lineRule="atLeast"/>
        <w:rPr>
          <w:rFonts w:ascii="Arial" w:hAnsi="Arial" w:cs="Arial"/>
          <w:b/>
          <w:szCs w:val="20"/>
        </w:rPr>
      </w:pPr>
      <w:r w:rsidRPr="00B34350">
        <w:rPr>
          <w:rFonts w:ascii="Arial" w:hAnsi="Arial" w:cs="Arial"/>
          <w:b/>
          <w:szCs w:val="20"/>
        </w:rPr>
        <w:t>Difficulty accessing medication from packaging due to manipulation problems</w:t>
      </w:r>
    </w:p>
    <w:p w:rsidR="00DD01CD" w:rsidRPr="00B34350" w:rsidRDefault="00DD01CD" w:rsidP="00DD01CD">
      <w:pPr>
        <w:numPr>
          <w:ilvl w:val="0"/>
          <w:numId w:val="1"/>
        </w:numPr>
        <w:spacing w:before="100" w:beforeAutospacing="1" w:after="100" w:afterAutospacing="1" w:line="270" w:lineRule="atLeast"/>
        <w:rPr>
          <w:rFonts w:ascii="Arial" w:hAnsi="Arial" w:cs="Arial"/>
          <w:b/>
          <w:szCs w:val="20"/>
        </w:rPr>
      </w:pPr>
      <w:r w:rsidRPr="00B34350">
        <w:rPr>
          <w:rFonts w:ascii="Arial" w:hAnsi="Arial" w:cs="Arial"/>
          <w:b/>
          <w:szCs w:val="20"/>
        </w:rPr>
        <w:t xml:space="preserve">Sight impairment </w:t>
      </w:r>
    </w:p>
    <w:p w:rsidR="00DD01CD" w:rsidRPr="00B34350" w:rsidRDefault="00DD01CD" w:rsidP="00DD01CD">
      <w:pPr>
        <w:numPr>
          <w:ilvl w:val="0"/>
          <w:numId w:val="1"/>
        </w:numPr>
        <w:spacing w:before="100" w:beforeAutospacing="1" w:after="100" w:afterAutospacing="1" w:line="270" w:lineRule="atLeast"/>
        <w:rPr>
          <w:rFonts w:ascii="Arial" w:hAnsi="Arial" w:cs="Arial"/>
          <w:b/>
          <w:szCs w:val="20"/>
        </w:rPr>
      </w:pPr>
      <w:r w:rsidRPr="00B34350">
        <w:rPr>
          <w:rFonts w:ascii="Arial" w:hAnsi="Arial" w:cs="Arial"/>
          <w:b/>
          <w:szCs w:val="20"/>
        </w:rPr>
        <w:t>Difficulty reading the labelled instructions, warnings or distinguishing the different medicines</w:t>
      </w:r>
    </w:p>
    <w:p w:rsidR="00DD01CD" w:rsidRPr="00B34350" w:rsidRDefault="00DD01CD" w:rsidP="00DD01CD">
      <w:pPr>
        <w:numPr>
          <w:ilvl w:val="0"/>
          <w:numId w:val="1"/>
        </w:numPr>
        <w:spacing w:before="100" w:beforeAutospacing="1" w:after="100" w:afterAutospacing="1" w:line="270" w:lineRule="atLeast"/>
        <w:rPr>
          <w:rFonts w:ascii="Arial" w:hAnsi="Arial" w:cs="Arial"/>
          <w:b/>
          <w:szCs w:val="20"/>
        </w:rPr>
      </w:pPr>
      <w:r w:rsidRPr="00B34350">
        <w:rPr>
          <w:rFonts w:ascii="Arial" w:hAnsi="Arial" w:cs="Arial"/>
          <w:b/>
          <w:szCs w:val="20"/>
        </w:rPr>
        <w:t>Difficulty accessing medication from packaging</w:t>
      </w:r>
    </w:p>
    <w:p w:rsidR="00DD01CD" w:rsidRPr="00B34350" w:rsidRDefault="00DD01CD" w:rsidP="00DD01CD">
      <w:pPr>
        <w:numPr>
          <w:ilvl w:val="0"/>
          <w:numId w:val="1"/>
        </w:numPr>
        <w:spacing w:before="100" w:beforeAutospacing="1" w:after="100" w:afterAutospacing="1" w:line="270" w:lineRule="atLeast"/>
        <w:rPr>
          <w:rFonts w:ascii="Arial" w:hAnsi="Arial" w:cs="Arial"/>
          <w:b/>
          <w:szCs w:val="20"/>
        </w:rPr>
      </w:pPr>
      <w:r w:rsidRPr="00B34350">
        <w:rPr>
          <w:rFonts w:ascii="Arial" w:hAnsi="Arial" w:cs="Arial"/>
          <w:b/>
          <w:szCs w:val="20"/>
        </w:rPr>
        <w:t>Confusion</w:t>
      </w:r>
    </w:p>
    <w:p w:rsidR="00DD01CD" w:rsidRPr="00B34350" w:rsidRDefault="00DD01CD" w:rsidP="00DD01CD">
      <w:pPr>
        <w:numPr>
          <w:ilvl w:val="0"/>
          <w:numId w:val="1"/>
        </w:numPr>
        <w:spacing w:before="100" w:beforeAutospacing="1" w:after="100" w:afterAutospacing="1" w:line="270" w:lineRule="atLeast"/>
        <w:rPr>
          <w:rFonts w:ascii="Arial" w:hAnsi="Arial" w:cs="Arial"/>
          <w:b/>
          <w:szCs w:val="20"/>
        </w:rPr>
      </w:pPr>
      <w:r w:rsidRPr="00B34350">
        <w:rPr>
          <w:rFonts w:ascii="Arial" w:hAnsi="Arial" w:cs="Arial"/>
          <w:b/>
          <w:szCs w:val="20"/>
        </w:rPr>
        <w:t>Forgetfulness</w:t>
      </w:r>
    </w:p>
    <w:p w:rsidR="00DD01CD" w:rsidRPr="00B34350" w:rsidRDefault="00DD01CD" w:rsidP="00DD01CD">
      <w:pPr>
        <w:numPr>
          <w:ilvl w:val="0"/>
          <w:numId w:val="1"/>
        </w:numPr>
        <w:spacing w:before="100" w:beforeAutospacing="1" w:after="100" w:afterAutospacing="1" w:line="270" w:lineRule="atLeast"/>
        <w:rPr>
          <w:rFonts w:ascii="Arial" w:hAnsi="Arial" w:cs="Arial"/>
          <w:b/>
          <w:szCs w:val="20"/>
        </w:rPr>
      </w:pPr>
      <w:r w:rsidRPr="00B34350">
        <w:rPr>
          <w:rFonts w:ascii="Arial" w:hAnsi="Arial" w:cs="Arial"/>
          <w:b/>
          <w:szCs w:val="20"/>
        </w:rPr>
        <w:t>Complexity of treatment regimen</w:t>
      </w:r>
    </w:p>
    <w:p w:rsidR="00DD01CD" w:rsidRPr="00B34350" w:rsidRDefault="00DD01CD" w:rsidP="00DD01CD">
      <w:pPr>
        <w:numPr>
          <w:ilvl w:val="0"/>
          <w:numId w:val="1"/>
        </w:numPr>
        <w:spacing w:before="100" w:beforeAutospacing="1" w:after="100" w:afterAutospacing="1" w:line="270" w:lineRule="atLeast"/>
        <w:rPr>
          <w:rFonts w:ascii="Arial" w:hAnsi="Arial" w:cs="Arial"/>
          <w:b/>
          <w:szCs w:val="20"/>
        </w:rPr>
      </w:pPr>
      <w:r w:rsidRPr="00B34350">
        <w:rPr>
          <w:rFonts w:ascii="Arial" w:hAnsi="Arial" w:cs="Arial"/>
          <w:b/>
          <w:szCs w:val="20"/>
        </w:rPr>
        <w:t>Intentional non-compliance</w:t>
      </w:r>
    </w:p>
    <w:p w:rsidR="00DD01CD" w:rsidRPr="00B34350" w:rsidRDefault="00DD01CD" w:rsidP="00DD01CD">
      <w:pPr>
        <w:spacing w:after="0" w:line="270" w:lineRule="atLeast"/>
        <w:rPr>
          <w:rFonts w:ascii="Arial" w:eastAsia="Times New Roman" w:hAnsi="Arial" w:cs="Arial"/>
          <w:b/>
          <w:szCs w:val="20"/>
          <w:lang w:eastAsia="en-GB"/>
        </w:rPr>
      </w:pPr>
      <w:r w:rsidRPr="00B34350">
        <w:rPr>
          <w:rFonts w:ascii="Arial" w:eastAsia="Times New Roman" w:hAnsi="Arial" w:cs="Arial"/>
          <w:b/>
          <w:szCs w:val="20"/>
          <w:lang w:eastAsia="en-GB"/>
        </w:rPr>
        <w:t xml:space="preserve">It is essential that your doctor is able to appropriately identify patients suitable for blister pack provision.  </w:t>
      </w:r>
    </w:p>
    <w:p w:rsidR="00DD01CD" w:rsidRPr="00B34350" w:rsidRDefault="00DD01CD" w:rsidP="00DD01CD">
      <w:pPr>
        <w:spacing w:after="0" w:line="270" w:lineRule="atLeast"/>
        <w:rPr>
          <w:rFonts w:ascii="Arial" w:eastAsia="Times New Roman" w:hAnsi="Arial" w:cs="Arial"/>
          <w:b/>
          <w:szCs w:val="20"/>
          <w:lang w:eastAsia="en-GB"/>
        </w:rPr>
      </w:pPr>
      <w:r w:rsidRPr="00B34350">
        <w:rPr>
          <w:rFonts w:ascii="Arial" w:eastAsia="Times New Roman" w:hAnsi="Arial" w:cs="Arial"/>
          <w:b/>
          <w:szCs w:val="20"/>
          <w:lang w:eastAsia="en-GB"/>
        </w:rPr>
        <w:t>If you feel that you or someone you care for would benefit from a monitored dosage system based on any of the reasons stated above, please contact the surgery.</w:t>
      </w:r>
    </w:p>
    <w:p w:rsidR="00DD01CD" w:rsidRDefault="00DD01CD" w:rsidP="00DD01CD">
      <w:pPr>
        <w:pStyle w:val="ListParagraph"/>
        <w:ind w:left="0"/>
        <w:jc w:val="center"/>
        <w:rPr>
          <w:rFonts w:ascii="Arial" w:hAnsi="Arial" w:cs="Arial"/>
          <w:b/>
        </w:rPr>
      </w:pPr>
    </w:p>
    <w:p w:rsidR="00DD01CD" w:rsidRDefault="00DD01CD" w:rsidP="00DD01CD">
      <w:pPr>
        <w:pStyle w:val="ListParagraph"/>
        <w:ind w:left="0"/>
        <w:jc w:val="center"/>
        <w:rPr>
          <w:rFonts w:ascii="Arial" w:hAnsi="Arial" w:cs="Arial"/>
          <w:b/>
          <w:u w:val="single"/>
        </w:rPr>
      </w:pPr>
      <w:r w:rsidRPr="00786F0C">
        <w:rPr>
          <w:rFonts w:ascii="Arial" w:hAnsi="Arial" w:cs="Arial"/>
          <w:b/>
          <w:u w:val="single"/>
        </w:rPr>
        <w:t xml:space="preserve">Christmas Closing </w:t>
      </w:r>
    </w:p>
    <w:p w:rsidR="00DD01CD" w:rsidRDefault="00DD01CD" w:rsidP="00DD01CD">
      <w:pPr>
        <w:pStyle w:val="ListParagraph"/>
        <w:ind w:left="0"/>
        <w:jc w:val="center"/>
        <w:rPr>
          <w:rFonts w:ascii="Arial" w:hAnsi="Arial" w:cs="Arial"/>
          <w:b/>
          <w:u w:val="single"/>
        </w:rPr>
      </w:pPr>
    </w:p>
    <w:p w:rsidR="00DD01CD" w:rsidRDefault="00DD01CD" w:rsidP="00DD01CD">
      <w:pPr>
        <w:pStyle w:val="ListParagraph"/>
        <w:ind w:left="0"/>
        <w:jc w:val="center"/>
        <w:rPr>
          <w:rFonts w:ascii="Arial" w:hAnsi="Arial" w:cs="Arial"/>
          <w:b/>
        </w:rPr>
      </w:pPr>
      <w:r w:rsidRPr="00786F0C">
        <w:rPr>
          <w:rFonts w:ascii="Arial" w:hAnsi="Arial" w:cs="Arial"/>
          <w:b/>
        </w:rPr>
        <w:t>We will be closed on the Bank Holiday</w:t>
      </w:r>
      <w:r>
        <w:rPr>
          <w:rFonts w:ascii="Arial" w:hAnsi="Arial" w:cs="Arial"/>
          <w:b/>
        </w:rPr>
        <w:t>s over the Christmas break: Monday 26</w:t>
      </w:r>
      <w:r w:rsidRPr="00786F0C">
        <w:rPr>
          <w:rFonts w:ascii="Arial" w:hAnsi="Arial" w:cs="Arial"/>
          <w:b/>
          <w:vertAlign w:val="superscript"/>
        </w:rPr>
        <w:t>th</w:t>
      </w:r>
      <w:r>
        <w:rPr>
          <w:rFonts w:ascii="Arial" w:hAnsi="Arial" w:cs="Arial"/>
          <w:b/>
        </w:rPr>
        <w:t>, Tuesday 27</w:t>
      </w:r>
      <w:r w:rsidRPr="00786F0C">
        <w:rPr>
          <w:rFonts w:ascii="Arial" w:hAnsi="Arial" w:cs="Arial"/>
          <w:b/>
          <w:vertAlign w:val="superscript"/>
        </w:rPr>
        <w:t>th</w:t>
      </w:r>
      <w:r>
        <w:rPr>
          <w:rFonts w:ascii="Arial" w:hAnsi="Arial" w:cs="Arial"/>
          <w:b/>
        </w:rPr>
        <w:t xml:space="preserve"> December and Monday 2</w:t>
      </w:r>
      <w:r w:rsidRPr="00786F0C">
        <w:rPr>
          <w:rFonts w:ascii="Arial" w:hAnsi="Arial" w:cs="Arial"/>
          <w:b/>
          <w:vertAlign w:val="superscript"/>
        </w:rPr>
        <w:t>nd</w:t>
      </w:r>
      <w:r>
        <w:rPr>
          <w:rFonts w:ascii="Arial" w:hAnsi="Arial" w:cs="Arial"/>
          <w:b/>
        </w:rPr>
        <w:t xml:space="preserve"> January. Please allow extra time when you order medication over this period.</w:t>
      </w:r>
    </w:p>
    <w:p w:rsidR="00DE07BC" w:rsidRDefault="00DE07BC" w:rsidP="00DD01CD">
      <w:pPr>
        <w:spacing w:after="0"/>
        <w:jc w:val="center"/>
        <w:rPr>
          <w:rFonts w:ascii="Arial" w:hAnsi="Arial" w:cs="Arial"/>
          <w:b/>
          <w:u w:val="single"/>
        </w:rPr>
      </w:pPr>
    </w:p>
    <w:p w:rsidR="00DD01CD" w:rsidRDefault="00DD01CD" w:rsidP="00DD01CD">
      <w:pPr>
        <w:spacing w:after="0"/>
        <w:jc w:val="center"/>
        <w:rPr>
          <w:rFonts w:ascii="Arial" w:hAnsi="Arial" w:cs="Arial"/>
          <w:b/>
          <w:u w:val="single"/>
        </w:rPr>
      </w:pPr>
      <w:r w:rsidRPr="00CB02DC">
        <w:rPr>
          <w:rFonts w:ascii="Arial" w:hAnsi="Arial" w:cs="Arial"/>
          <w:b/>
          <w:u w:val="single"/>
        </w:rPr>
        <w:t>Protected Learning Time and Holidays</w:t>
      </w:r>
    </w:p>
    <w:p w:rsidR="00DD01CD" w:rsidRPr="00CB02DC" w:rsidRDefault="00DD01CD" w:rsidP="00DD01CD">
      <w:pPr>
        <w:spacing w:after="0"/>
        <w:jc w:val="center"/>
        <w:rPr>
          <w:rFonts w:ascii="Arial" w:hAnsi="Arial" w:cs="Arial"/>
          <w:b/>
          <w:u w:val="single"/>
        </w:rPr>
      </w:pPr>
    </w:p>
    <w:p w:rsidR="00DD01CD" w:rsidRPr="00CB02DC" w:rsidRDefault="00DD01CD" w:rsidP="00DD01CD">
      <w:pPr>
        <w:spacing w:after="0"/>
        <w:rPr>
          <w:rFonts w:ascii="Arial" w:hAnsi="Arial" w:cs="Arial"/>
          <w:b/>
          <w:szCs w:val="32"/>
        </w:rPr>
      </w:pPr>
      <w:r w:rsidRPr="00CB02DC">
        <w:rPr>
          <w:rFonts w:ascii="Arial" w:hAnsi="Arial" w:cs="Arial"/>
          <w:b/>
          <w:szCs w:val="32"/>
        </w:rPr>
        <w:t>Please note that the surgery will be closed from 1pm on the dates below. There will be no doctor or nurse cover at these times and telephone calls will be covered by the Out of Hours Service.</w:t>
      </w:r>
    </w:p>
    <w:p w:rsidR="00DD01CD" w:rsidRDefault="00DD01CD" w:rsidP="00DD01CD">
      <w:pPr>
        <w:pStyle w:val="ListParagraph"/>
        <w:ind w:left="0"/>
        <w:jc w:val="center"/>
        <w:rPr>
          <w:rFonts w:ascii="Arial" w:hAnsi="Arial" w:cs="Arial"/>
          <w:b/>
          <w:szCs w:val="32"/>
        </w:rPr>
      </w:pPr>
      <w:r>
        <w:rPr>
          <w:rFonts w:ascii="Arial" w:hAnsi="Arial" w:cs="Arial"/>
          <w:b/>
          <w:szCs w:val="32"/>
        </w:rPr>
        <w:t>Wednesday 25</w:t>
      </w:r>
      <w:r w:rsidRPr="00786F0C">
        <w:rPr>
          <w:rFonts w:ascii="Arial" w:hAnsi="Arial" w:cs="Arial"/>
          <w:b/>
          <w:szCs w:val="32"/>
          <w:vertAlign w:val="superscript"/>
        </w:rPr>
        <w:t>th</w:t>
      </w:r>
      <w:r>
        <w:rPr>
          <w:rFonts w:ascii="Arial" w:hAnsi="Arial" w:cs="Arial"/>
          <w:b/>
          <w:szCs w:val="32"/>
        </w:rPr>
        <w:t xml:space="preserve"> January </w:t>
      </w:r>
    </w:p>
    <w:p w:rsidR="00DD01CD" w:rsidRDefault="00DD01CD" w:rsidP="00DD01CD">
      <w:pPr>
        <w:pStyle w:val="ListParagraph"/>
        <w:ind w:left="0"/>
        <w:jc w:val="center"/>
        <w:rPr>
          <w:rFonts w:ascii="Arial" w:hAnsi="Arial" w:cs="Arial"/>
          <w:b/>
          <w:szCs w:val="32"/>
        </w:rPr>
      </w:pPr>
      <w:r>
        <w:rPr>
          <w:rFonts w:ascii="Arial" w:hAnsi="Arial" w:cs="Arial"/>
          <w:b/>
          <w:szCs w:val="32"/>
        </w:rPr>
        <w:t>Thursday 16</w:t>
      </w:r>
      <w:r w:rsidRPr="00786F0C">
        <w:rPr>
          <w:rFonts w:ascii="Arial" w:hAnsi="Arial" w:cs="Arial"/>
          <w:b/>
          <w:szCs w:val="32"/>
          <w:vertAlign w:val="superscript"/>
        </w:rPr>
        <w:t>th</w:t>
      </w:r>
      <w:r>
        <w:rPr>
          <w:rFonts w:ascii="Arial" w:hAnsi="Arial" w:cs="Arial"/>
          <w:b/>
          <w:szCs w:val="32"/>
        </w:rPr>
        <w:t xml:space="preserve"> February</w:t>
      </w:r>
    </w:p>
    <w:p w:rsidR="00DD01CD" w:rsidRDefault="00DD01CD" w:rsidP="00DD01CD">
      <w:pPr>
        <w:pStyle w:val="ListParagraph"/>
        <w:ind w:left="0"/>
        <w:jc w:val="center"/>
        <w:rPr>
          <w:rFonts w:ascii="Arial" w:hAnsi="Arial" w:cs="Arial"/>
          <w:b/>
          <w:szCs w:val="32"/>
        </w:rPr>
      </w:pPr>
      <w:r>
        <w:rPr>
          <w:rFonts w:ascii="Arial" w:hAnsi="Arial" w:cs="Arial"/>
          <w:b/>
          <w:szCs w:val="32"/>
        </w:rPr>
        <w:t>Wednesday 22</w:t>
      </w:r>
      <w:r w:rsidRPr="00786F0C">
        <w:rPr>
          <w:rFonts w:ascii="Arial" w:hAnsi="Arial" w:cs="Arial"/>
          <w:b/>
          <w:szCs w:val="32"/>
          <w:vertAlign w:val="superscript"/>
        </w:rPr>
        <w:t>nd</w:t>
      </w:r>
      <w:r>
        <w:rPr>
          <w:rFonts w:ascii="Arial" w:hAnsi="Arial" w:cs="Arial"/>
          <w:b/>
          <w:szCs w:val="32"/>
        </w:rPr>
        <w:t xml:space="preserve"> March</w:t>
      </w:r>
    </w:p>
    <w:p w:rsidR="00DD01CD" w:rsidRPr="00CB02DC" w:rsidRDefault="00DD01CD" w:rsidP="00DD01CD">
      <w:pPr>
        <w:pStyle w:val="ListParagraph"/>
        <w:ind w:left="0"/>
        <w:jc w:val="center"/>
        <w:rPr>
          <w:rFonts w:ascii="Arial" w:hAnsi="Arial" w:cs="Arial"/>
          <w:b/>
          <w:szCs w:val="32"/>
        </w:rPr>
      </w:pPr>
    </w:p>
    <w:p w:rsidR="00DD01CD" w:rsidRPr="00CB02DC" w:rsidRDefault="00DD01CD" w:rsidP="00DD01CD">
      <w:pPr>
        <w:pStyle w:val="ListParagraph"/>
        <w:ind w:left="0"/>
        <w:jc w:val="center"/>
        <w:rPr>
          <w:rFonts w:ascii="Arial" w:hAnsi="Arial" w:cs="Arial"/>
          <w:b/>
        </w:rPr>
      </w:pPr>
      <w:r w:rsidRPr="00CB02DC">
        <w:rPr>
          <w:rFonts w:ascii="Arial" w:hAnsi="Arial" w:cs="Arial"/>
          <w:b/>
        </w:rPr>
        <w:t>If you need medical assistance whilst we are closed, please phone 111.</w:t>
      </w:r>
    </w:p>
    <w:p w:rsidR="00DD01CD" w:rsidRPr="00CB02DC" w:rsidRDefault="00DD01CD" w:rsidP="00DD01CD">
      <w:pPr>
        <w:pStyle w:val="ListParagraph"/>
        <w:ind w:left="0"/>
        <w:jc w:val="center"/>
        <w:rPr>
          <w:rFonts w:ascii="Arial" w:hAnsi="Arial" w:cs="Arial"/>
        </w:rPr>
      </w:pPr>
      <w:r w:rsidRPr="00CB02DC">
        <w:rPr>
          <w:rFonts w:ascii="Arial" w:hAnsi="Arial" w:cs="Arial"/>
          <w:b/>
        </w:rPr>
        <w:t xml:space="preserve">In case of an emergency you should </w:t>
      </w:r>
      <w:r>
        <w:rPr>
          <w:rFonts w:ascii="Arial" w:hAnsi="Arial" w:cs="Arial"/>
          <w:b/>
        </w:rPr>
        <w:t xml:space="preserve">always </w:t>
      </w:r>
      <w:r w:rsidRPr="00CB02DC">
        <w:rPr>
          <w:rFonts w:ascii="Arial" w:hAnsi="Arial" w:cs="Arial"/>
          <w:b/>
        </w:rPr>
        <w:t>call 999.</w:t>
      </w:r>
    </w:p>
    <w:p w:rsidR="00E851B1" w:rsidRDefault="00E851B1"/>
    <w:sectPr w:rsidR="00E851B1" w:rsidSect="00004DD1">
      <w:headerReference w:type="default" r:id="rId8"/>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C56" w:rsidRDefault="00DE07BC">
      <w:pPr>
        <w:spacing w:after="0" w:line="240" w:lineRule="auto"/>
      </w:pPr>
      <w:r>
        <w:separator/>
      </w:r>
    </w:p>
  </w:endnote>
  <w:endnote w:type="continuationSeparator" w:id="0">
    <w:p w:rsidR="00B24C56" w:rsidRDefault="00DE0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5B" w:rsidRPr="005F515B" w:rsidRDefault="00DE07BC" w:rsidP="005F515B">
    <w:pPr>
      <w:pStyle w:val="Footer"/>
      <w:spacing w:after="20"/>
      <w:jc w:val="center"/>
      <w:rPr>
        <w:rFonts w:ascii="Arial" w:hAnsi="Arial" w:cs="Arial"/>
        <w:b/>
        <w:sz w:val="24"/>
      </w:rPr>
    </w:pPr>
    <w:r w:rsidRPr="005F515B">
      <w:rPr>
        <w:rFonts w:ascii="Arial" w:hAnsi="Arial" w:cs="Arial"/>
        <w:b/>
        <w:sz w:val="24"/>
      </w:rPr>
      <w:t>Tel</w:t>
    </w:r>
    <w:r>
      <w:rPr>
        <w:rFonts w:ascii="Arial" w:hAnsi="Arial" w:cs="Arial"/>
        <w:b/>
        <w:sz w:val="24"/>
      </w:rPr>
      <w:t>:</w:t>
    </w:r>
    <w:r w:rsidRPr="005F515B">
      <w:rPr>
        <w:rFonts w:ascii="Arial" w:hAnsi="Arial" w:cs="Arial"/>
        <w:b/>
        <w:sz w:val="24"/>
      </w:rPr>
      <w:t xml:space="preserve"> 016973 5</w:t>
    </w:r>
    <w:r>
      <w:rPr>
        <w:rFonts w:ascii="Arial" w:hAnsi="Arial" w:cs="Arial"/>
        <w:b/>
        <w:sz w:val="24"/>
      </w:rPr>
      <w:t>1207</w:t>
    </w:r>
    <w:r>
      <w:rPr>
        <w:rFonts w:ascii="Arial" w:hAnsi="Arial" w:cs="Arial"/>
        <w:b/>
        <w:sz w:val="24"/>
      </w:rPr>
      <w:tab/>
    </w:r>
    <w:r>
      <w:rPr>
        <w:rFonts w:ascii="Arial" w:hAnsi="Arial" w:cs="Arial"/>
        <w:b/>
        <w:sz w:val="24"/>
      </w:rPr>
      <w:tab/>
    </w:r>
    <w:r w:rsidRPr="005F515B">
      <w:rPr>
        <w:rFonts w:ascii="Arial" w:hAnsi="Arial" w:cs="Arial"/>
        <w:b/>
        <w:sz w:val="24"/>
      </w:rPr>
      <w:t>www.kirkbridesurgery.org.uk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C56" w:rsidRDefault="00DE07BC">
      <w:pPr>
        <w:spacing w:after="0" w:line="240" w:lineRule="auto"/>
      </w:pPr>
      <w:r>
        <w:separator/>
      </w:r>
    </w:p>
  </w:footnote>
  <w:footnote w:type="continuationSeparator" w:id="0">
    <w:p w:rsidR="00B24C56" w:rsidRDefault="00DE0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F0" w:rsidRPr="00BD6AF0" w:rsidRDefault="00DE07BC" w:rsidP="00BD6AF0">
    <w:pPr>
      <w:spacing w:after="0"/>
      <w:jc w:val="center"/>
      <w:rPr>
        <w:rFonts w:ascii="Arial" w:hAnsi="Arial" w:cs="Arial"/>
        <w:b/>
        <w:u w:val="single"/>
      </w:rPr>
    </w:pPr>
    <w:r w:rsidRPr="00BD6AF0">
      <w:rPr>
        <w:rFonts w:ascii="Arial" w:hAnsi="Arial" w:cs="Arial"/>
        <w:b/>
        <w:u w:val="single"/>
      </w:rPr>
      <w:t xml:space="preserve">The Croft Surgery, Kirkbride - </w:t>
    </w:r>
    <w:r>
      <w:rPr>
        <w:rFonts w:ascii="Arial" w:hAnsi="Arial" w:cs="Arial"/>
        <w:b/>
        <w:u w:val="single"/>
      </w:rPr>
      <w:t>Winter</w:t>
    </w:r>
    <w:r w:rsidRPr="00BD6AF0">
      <w:rPr>
        <w:rFonts w:ascii="Arial" w:hAnsi="Arial" w:cs="Arial"/>
        <w:b/>
        <w:u w:val="single"/>
      </w:rPr>
      <w:t xml:space="preserve"> Newsletter </w:t>
    </w:r>
    <w:r>
      <w:rPr>
        <w:rFonts w:ascii="Arial" w:hAnsi="Arial" w:cs="Arial"/>
        <w:b/>
        <w:u w:val="single"/>
      </w:rPr>
      <w:t>Decem</w:t>
    </w:r>
    <w:r w:rsidRPr="00BD6AF0">
      <w:rPr>
        <w:rFonts w:ascii="Arial" w:hAnsi="Arial" w:cs="Arial"/>
        <w:b/>
        <w:u w:val="single"/>
      </w:rPr>
      <w:t>ber 2016</w:t>
    </w:r>
  </w:p>
  <w:p w:rsidR="003D7F19" w:rsidRPr="002F42F2" w:rsidRDefault="00DE07BC" w:rsidP="003D7F19">
    <w:pPr>
      <w:pStyle w:val="Footer"/>
      <w:spacing w:after="100" w:afterAutospacing="1"/>
      <w:jc w:val="center"/>
      <w:rPr>
        <w:rFonts w:ascii="Arial" w:hAnsi="Arial" w:cs="Arial"/>
        <w:b/>
        <w:sz w:val="24"/>
      </w:rPr>
    </w:pPr>
    <w:r>
      <w:rPr>
        <w:rFonts w:ascii="Arial" w:hAnsi="Arial" w:cs="Arial"/>
        <w:b/>
        <w:noProof/>
        <w:lang w:eastAsia="en-GB"/>
      </w:rPr>
      <w:drawing>
        <wp:inline distT="0" distB="0" distL="0" distR="0" wp14:anchorId="6EDA8490" wp14:editId="501C769B">
          <wp:extent cx="647700" cy="647700"/>
          <wp:effectExtent l="0" t="0" r="0" b="0"/>
          <wp:docPr id="3" name="Picture 3" descr="C:\Users\samantha.willis\AppData\Local\Microsoft\Windows\Temporary Internet Files\Content.IE5\MFA200KE\sn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antha.willis\AppData\Local\Microsoft\Windows\Temporary Internet Files\Content.IE5\MFA200KE\snow[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55375"/>
    <w:multiLevelType w:val="multilevel"/>
    <w:tmpl w:val="D634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CD"/>
    <w:rsid w:val="00B24C56"/>
    <w:rsid w:val="00C006F3"/>
    <w:rsid w:val="00CF4D9A"/>
    <w:rsid w:val="00DD01CD"/>
    <w:rsid w:val="00DE07BC"/>
    <w:rsid w:val="00E851B1"/>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D"/>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DD01CD"/>
    <w:pPr>
      <w:tabs>
        <w:tab w:val="center" w:pos="4513"/>
        <w:tab w:val="right" w:pos="9026"/>
      </w:tabs>
    </w:pPr>
  </w:style>
  <w:style w:type="character" w:customStyle="1" w:styleId="HeaderChar">
    <w:name w:val="Header Char"/>
    <w:basedOn w:val="DefaultParagraphFont"/>
    <w:link w:val="Header"/>
    <w:uiPriority w:val="99"/>
    <w:rsid w:val="00DD01CD"/>
    <w:rPr>
      <w:rFonts w:ascii="Calibri" w:eastAsia="Calibri" w:hAnsi="Calibri"/>
    </w:rPr>
  </w:style>
  <w:style w:type="paragraph" w:styleId="Footer">
    <w:name w:val="footer"/>
    <w:basedOn w:val="Normal"/>
    <w:link w:val="FooterChar"/>
    <w:uiPriority w:val="99"/>
    <w:unhideWhenUsed/>
    <w:rsid w:val="00DD01CD"/>
    <w:pPr>
      <w:tabs>
        <w:tab w:val="center" w:pos="4513"/>
        <w:tab w:val="right" w:pos="9026"/>
      </w:tabs>
    </w:pPr>
  </w:style>
  <w:style w:type="character" w:customStyle="1" w:styleId="FooterChar">
    <w:name w:val="Footer Char"/>
    <w:basedOn w:val="DefaultParagraphFont"/>
    <w:link w:val="Footer"/>
    <w:uiPriority w:val="99"/>
    <w:rsid w:val="00DD01CD"/>
    <w:rPr>
      <w:rFonts w:ascii="Calibri" w:eastAsia="Calibri" w:hAnsi="Calibri"/>
    </w:rPr>
  </w:style>
  <w:style w:type="paragraph" w:styleId="BalloonText">
    <w:name w:val="Balloon Text"/>
    <w:basedOn w:val="Normal"/>
    <w:link w:val="BalloonTextChar"/>
    <w:uiPriority w:val="99"/>
    <w:semiHidden/>
    <w:unhideWhenUsed/>
    <w:rsid w:val="00DD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C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CD"/>
    <w:pPr>
      <w:spacing w:after="200" w:line="276" w:lineRule="auto"/>
    </w:pPr>
    <w:rPr>
      <w:rFonts w:ascii="Calibri" w:eastAsia="Calibri" w:hAnsi="Calibri"/>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 w:type="paragraph" w:styleId="Header">
    <w:name w:val="header"/>
    <w:basedOn w:val="Normal"/>
    <w:link w:val="HeaderChar"/>
    <w:uiPriority w:val="99"/>
    <w:unhideWhenUsed/>
    <w:rsid w:val="00DD01CD"/>
    <w:pPr>
      <w:tabs>
        <w:tab w:val="center" w:pos="4513"/>
        <w:tab w:val="right" w:pos="9026"/>
      </w:tabs>
    </w:pPr>
  </w:style>
  <w:style w:type="character" w:customStyle="1" w:styleId="HeaderChar">
    <w:name w:val="Header Char"/>
    <w:basedOn w:val="DefaultParagraphFont"/>
    <w:link w:val="Header"/>
    <w:uiPriority w:val="99"/>
    <w:rsid w:val="00DD01CD"/>
    <w:rPr>
      <w:rFonts w:ascii="Calibri" w:eastAsia="Calibri" w:hAnsi="Calibri"/>
    </w:rPr>
  </w:style>
  <w:style w:type="paragraph" w:styleId="Footer">
    <w:name w:val="footer"/>
    <w:basedOn w:val="Normal"/>
    <w:link w:val="FooterChar"/>
    <w:uiPriority w:val="99"/>
    <w:unhideWhenUsed/>
    <w:rsid w:val="00DD01CD"/>
    <w:pPr>
      <w:tabs>
        <w:tab w:val="center" w:pos="4513"/>
        <w:tab w:val="right" w:pos="9026"/>
      </w:tabs>
    </w:pPr>
  </w:style>
  <w:style w:type="character" w:customStyle="1" w:styleId="FooterChar">
    <w:name w:val="Footer Char"/>
    <w:basedOn w:val="DefaultParagraphFont"/>
    <w:link w:val="Footer"/>
    <w:uiPriority w:val="99"/>
    <w:rsid w:val="00DD01CD"/>
    <w:rPr>
      <w:rFonts w:ascii="Calibri" w:eastAsia="Calibri" w:hAnsi="Calibri"/>
    </w:rPr>
  </w:style>
  <w:style w:type="paragraph" w:styleId="BalloonText">
    <w:name w:val="Balloon Text"/>
    <w:basedOn w:val="Normal"/>
    <w:link w:val="BalloonTextChar"/>
    <w:uiPriority w:val="99"/>
    <w:semiHidden/>
    <w:unhideWhenUsed/>
    <w:rsid w:val="00DD0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1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Willis</dc:creator>
  <cp:lastModifiedBy>Samantha Willis</cp:lastModifiedBy>
  <cp:revision>4</cp:revision>
  <cp:lastPrinted>2016-12-02T15:48:00Z</cp:lastPrinted>
  <dcterms:created xsi:type="dcterms:W3CDTF">2016-10-19T11:07:00Z</dcterms:created>
  <dcterms:modified xsi:type="dcterms:W3CDTF">2016-12-02T15:48:00Z</dcterms:modified>
</cp:coreProperties>
</file>